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9D" w:rsidRDefault="000D0D9D" w:rsidP="000D0D9D">
      <w:pPr>
        <w:ind w:left="509"/>
        <w:jc w:val="both"/>
        <w:rPr>
          <w:rtl/>
        </w:rPr>
      </w:pPr>
    </w:p>
    <w:p w:rsidR="000D0D9D" w:rsidRDefault="000D0D9D" w:rsidP="000D0D9D">
      <w:pPr>
        <w:ind w:left="509"/>
        <w:jc w:val="both"/>
        <w:rPr>
          <w:rtl/>
        </w:rPr>
      </w:pPr>
    </w:p>
    <w:p w:rsidR="000D0D9D" w:rsidRDefault="000D0D9D" w:rsidP="000D0D9D">
      <w:pPr>
        <w:ind w:left="509"/>
        <w:jc w:val="both"/>
        <w:rPr>
          <w:rtl/>
        </w:rPr>
      </w:pPr>
    </w:p>
    <w:p w:rsidR="000D0D9D" w:rsidRDefault="000D0D9D" w:rsidP="000D0D9D">
      <w:pPr>
        <w:ind w:left="509"/>
        <w:jc w:val="both"/>
        <w:rPr>
          <w:u w:val="single"/>
          <w:rtl/>
        </w:rPr>
      </w:pPr>
    </w:p>
    <w:p w:rsidR="000D0D9D" w:rsidRDefault="000D0D9D" w:rsidP="000D0D9D">
      <w:pPr>
        <w:ind w:left="509"/>
        <w:jc w:val="both"/>
        <w:rPr>
          <w:u w:val="single"/>
          <w:rtl/>
        </w:rPr>
      </w:pPr>
    </w:p>
    <w:p w:rsidR="005831F3" w:rsidRDefault="005831F3" w:rsidP="00A94A62">
      <w:pPr>
        <w:ind w:left="509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5831F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תק</w:t>
      </w:r>
      <w:r w:rsidRPr="005831F3">
        <w:rPr>
          <w:rFonts w:hint="cs"/>
          <w:b/>
          <w:bCs/>
          <w:sz w:val="36"/>
          <w:szCs w:val="36"/>
          <w:u w:val="single"/>
          <w:rtl/>
        </w:rPr>
        <w:t xml:space="preserve">נון </w:t>
      </w:r>
      <w:r>
        <w:rPr>
          <w:rFonts w:hint="cs"/>
          <w:b/>
          <w:bCs/>
          <w:sz w:val="36"/>
          <w:szCs w:val="36"/>
          <w:u w:val="single"/>
          <w:rtl/>
        </w:rPr>
        <w:t>"</w:t>
      </w:r>
      <w:r w:rsidRPr="005831F3">
        <w:rPr>
          <w:rFonts w:hint="cs"/>
          <w:b/>
          <w:bCs/>
          <w:sz w:val="36"/>
          <w:szCs w:val="36"/>
          <w:u w:val="single"/>
          <w:rtl/>
        </w:rPr>
        <w:t xml:space="preserve">ויקטורי </w:t>
      </w:r>
      <w:r>
        <w:rPr>
          <w:b/>
          <w:bCs/>
          <w:sz w:val="36"/>
          <w:szCs w:val="36"/>
          <w:u w:val="single"/>
          <w:rtl/>
        </w:rPr>
        <w:t>–</w:t>
      </w:r>
      <w:r w:rsidR="0068085C">
        <w:rPr>
          <w:rFonts w:hint="cs"/>
          <w:b/>
          <w:bCs/>
          <w:sz w:val="36"/>
          <w:szCs w:val="36"/>
          <w:u w:val="single"/>
          <w:rtl/>
        </w:rPr>
        <w:t>100%</w:t>
      </w:r>
      <w:r>
        <w:rPr>
          <w:rFonts w:hint="cs"/>
          <w:b/>
          <w:bCs/>
          <w:sz w:val="36"/>
          <w:szCs w:val="36"/>
          <w:u w:val="single"/>
          <w:rtl/>
        </w:rPr>
        <w:t>"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  </w:t>
      </w:r>
      <w:r w:rsidR="00A94A62">
        <w:rPr>
          <w:rFonts w:ascii="Arial" w:hAnsi="Arial" w:hint="cs"/>
          <w:b/>
          <w:bCs/>
          <w:sz w:val="28"/>
          <w:szCs w:val="28"/>
          <w:u w:val="single"/>
          <w:rtl/>
        </w:rPr>
        <w:t>המ</w:t>
      </w:r>
      <w:r w:rsidR="000D0D9D">
        <w:rPr>
          <w:rFonts w:ascii="Arial" w:hAnsi="Arial" w:hint="cs"/>
          <w:b/>
          <w:bCs/>
          <w:sz w:val="28"/>
          <w:szCs w:val="28"/>
          <w:u w:val="single"/>
          <w:rtl/>
        </w:rPr>
        <w:t>ונפק ע"י "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ויקטורי</w:t>
      </w:r>
      <w:r w:rsidR="000D0D9D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" </w:t>
      </w:r>
    </w:p>
    <w:p w:rsidR="000D0D9D" w:rsidRDefault="000D0D9D" w:rsidP="004C4FC7">
      <w:pPr>
        <w:ind w:left="360"/>
        <w:jc w:val="both"/>
        <w:rPr>
          <w:rFonts w:ascii="Arial" w:hAnsi="Arial"/>
          <w:b/>
          <w:bCs/>
          <w:rtl/>
        </w:rPr>
      </w:pPr>
    </w:p>
    <w:p w:rsidR="000D0D9D" w:rsidRDefault="000D0D9D" w:rsidP="000D0D9D">
      <w:pPr>
        <w:ind w:left="360"/>
        <w:rPr>
          <w:rFonts w:ascii="Arial" w:hAnsi="Arial"/>
          <w:b/>
          <w:bCs/>
          <w:rtl/>
        </w:rPr>
      </w:pPr>
    </w:p>
    <w:p w:rsidR="000D0D9D" w:rsidRDefault="000D0D9D" w:rsidP="004C4FC7">
      <w:pPr>
        <w:ind w:left="360"/>
        <w:jc w:val="both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להלן מספר מגבלות מרכזיות של הכרטיס (כל ההגבלות בניסוחן הסופי והקובע </w:t>
      </w:r>
      <w:proofErr w:type="spellStart"/>
      <w:r>
        <w:rPr>
          <w:rFonts w:ascii="Arial" w:hAnsi="Arial" w:hint="cs"/>
          <w:b/>
          <w:bCs/>
          <w:rtl/>
        </w:rPr>
        <w:t>יצויינו</w:t>
      </w:r>
      <w:proofErr w:type="spellEnd"/>
      <w:r>
        <w:rPr>
          <w:rFonts w:ascii="Arial" w:hAnsi="Arial" w:hint="cs"/>
          <w:b/>
          <w:bCs/>
          <w:rtl/>
        </w:rPr>
        <w:t xml:space="preserve"> על </w:t>
      </w:r>
      <w:r w:rsidRPr="004C4FC7">
        <w:rPr>
          <w:rFonts w:ascii="Arial" w:hAnsi="Arial" w:hint="cs"/>
          <w:b/>
          <w:bCs/>
          <w:rtl/>
        </w:rPr>
        <w:t>גבי הכרטיס ובאתר האינטרנט</w:t>
      </w:r>
      <w:r w:rsidR="00E04449">
        <w:rPr>
          <w:rFonts w:ascii="Arial" w:hAnsi="Arial" w:hint="cs"/>
          <w:b/>
          <w:bCs/>
          <w:rtl/>
        </w:rPr>
        <w:t>)</w:t>
      </w:r>
      <w:r w:rsidRPr="004C4FC7">
        <w:rPr>
          <w:rFonts w:ascii="Arial" w:hAnsi="Arial" w:hint="cs"/>
          <w:b/>
          <w:bCs/>
          <w:rtl/>
        </w:rPr>
        <w:t>:</w:t>
      </w:r>
      <w:r>
        <w:rPr>
          <w:rFonts w:ascii="Arial" w:hAnsi="Arial" w:hint="cs"/>
          <w:b/>
          <w:bCs/>
          <w:rtl/>
        </w:rPr>
        <w:t xml:space="preserve"> </w:t>
      </w:r>
    </w:p>
    <w:p w:rsidR="00E5007C" w:rsidRDefault="00E5007C" w:rsidP="004C4FC7">
      <w:pPr>
        <w:ind w:left="360"/>
        <w:jc w:val="both"/>
        <w:rPr>
          <w:rFonts w:ascii="Arial" w:hAnsi="Arial"/>
          <w:b/>
          <w:bCs/>
          <w:rtl/>
        </w:rPr>
      </w:pPr>
    </w:p>
    <w:p w:rsidR="00E5007C" w:rsidRDefault="00E5007C" w:rsidP="004C4FC7">
      <w:pPr>
        <w:ind w:left="360"/>
        <w:jc w:val="both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הכרטיס יכול להגיע ככרטיס פיזי או דיגיטלי (באמצעות הפלאפון)</w:t>
      </w:r>
    </w:p>
    <w:p w:rsidR="000D0D9D" w:rsidRDefault="000D0D9D" w:rsidP="000D0D9D">
      <w:pPr>
        <w:ind w:left="360"/>
        <w:jc w:val="both"/>
        <w:rPr>
          <w:rFonts w:ascii="Arial" w:hAnsi="Arial"/>
          <w:b/>
          <w:bCs/>
          <w:rtl/>
        </w:rPr>
      </w:pPr>
    </w:p>
    <w:p w:rsidR="000D0D9D" w:rsidRDefault="000D0D9D" w:rsidP="00E5007C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הכרטיס </w:t>
      </w:r>
      <w:r w:rsidR="00E5007C">
        <w:rPr>
          <w:rFonts w:ascii="Arial" w:hAnsi="Arial" w:hint="cs"/>
          <w:rtl/>
        </w:rPr>
        <w:t xml:space="preserve">הפיזי </w:t>
      </w:r>
      <w:r>
        <w:rPr>
          <w:rFonts w:ascii="Arial" w:hAnsi="Arial" w:hint="cs"/>
          <w:rtl/>
        </w:rPr>
        <w:t xml:space="preserve">משמש לרכישת מוצרים עד לגובה הסכום הטעון בו כדין, ויכובד </w:t>
      </w:r>
      <w:r w:rsidR="00E5007C">
        <w:rPr>
          <w:rFonts w:ascii="Arial" w:hAnsi="Arial" w:hint="cs"/>
          <w:rtl/>
        </w:rPr>
        <w:t xml:space="preserve">ברשת ויקטורי </w:t>
      </w:r>
      <w:proofErr w:type="spellStart"/>
      <w:r w:rsidR="00E5007C">
        <w:rPr>
          <w:rFonts w:ascii="Arial" w:hAnsi="Arial" w:hint="cs"/>
          <w:rtl/>
        </w:rPr>
        <w:t>וב"סופר</w:t>
      </w:r>
      <w:proofErr w:type="spellEnd"/>
      <w:r w:rsidR="00E5007C">
        <w:rPr>
          <w:rFonts w:ascii="Arial" w:hAnsi="Arial" w:hint="cs"/>
          <w:rtl/>
        </w:rPr>
        <w:t xml:space="preserve"> ספיר" בלבד</w:t>
      </w:r>
    </w:p>
    <w:p w:rsidR="00E5007C" w:rsidRDefault="00E5007C" w:rsidP="00E5007C">
      <w:pPr>
        <w:ind w:left="360"/>
        <w:jc w:val="both"/>
        <w:rPr>
          <w:rFonts w:ascii="Arial" w:hAnsi="Arial"/>
          <w:rtl/>
        </w:rPr>
      </w:pPr>
    </w:p>
    <w:p w:rsidR="00E5007C" w:rsidRDefault="00E5007C" w:rsidP="00E5007C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הכרטיס הדיגיטלי</w:t>
      </w:r>
      <w:r w:rsidRPr="00E5007C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משמש לרכישת מוצרים עד לגובה הסכום הטעון בו כדין, ויכובד ברשת ויקטורי בלבד.</w:t>
      </w:r>
    </w:p>
    <w:p w:rsidR="00E5007C" w:rsidRDefault="00E5007C" w:rsidP="00E5007C">
      <w:pPr>
        <w:ind w:left="360"/>
        <w:jc w:val="both"/>
        <w:rPr>
          <w:rFonts w:ascii="Arial" w:hAnsi="Arial"/>
          <w:rtl/>
        </w:rPr>
      </w:pP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כרטיס מזויף לא יכובד. הסכום הטעון בכרטיס אינו ניתן להמרה למזומן ולא יינתן עודף בגין שימוש חלקי בו. 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0D0D9D" w:rsidRDefault="000D0D9D" w:rsidP="0068085C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השימוש בכרטיס "</w:t>
      </w:r>
      <w:r w:rsidR="005831F3">
        <w:rPr>
          <w:rFonts w:ascii="Arial" w:hAnsi="Arial" w:hint="cs"/>
          <w:rtl/>
        </w:rPr>
        <w:t>ויקטורי-</w:t>
      </w:r>
      <w:r w:rsidR="0068085C">
        <w:rPr>
          <w:rFonts w:ascii="Arial" w:hAnsi="Arial" w:hint="cs"/>
          <w:rtl/>
        </w:rPr>
        <w:t>100%</w:t>
      </w:r>
      <w:r>
        <w:rPr>
          <w:rFonts w:ascii="Arial" w:hAnsi="Arial" w:hint="cs"/>
          <w:rtl/>
        </w:rPr>
        <w:t xml:space="preserve">" </w:t>
      </w:r>
      <w:r w:rsidR="0068085C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כפוף למגבלות וסייגים המפורטים בתקנון הכרטיס ובדף המידע הנלווה לכרטיס, ומהווה חלק בלתי נפרד ממנו.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0D0D9D" w:rsidRDefault="000D0D9D" w:rsidP="0068085C">
      <w:pPr>
        <w:ind w:left="360"/>
        <w:jc w:val="both"/>
      </w:pPr>
      <w:r>
        <w:rPr>
          <w:rFonts w:ascii="Arial" w:hAnsi="Arial" w:hint="cs"/>
          <w:rtl/>
        </w:rPr>
        <w:t xml:space="preserve">בתקנון הכרטיס ובדף המידע ניתן </w:t>
      </w:r>
      <w:proofErr w:type="spellStart"/>
      <w:r>
        <w:rPr>
          <w:rFonts w:ascii="Arial" w:hAnsi="Arial" w:hint="cs"/>
          <w:rtl/>
        </w:rPr>
        <w:t>ניתן</w:t>
      </w:r>
      <w:proofErr w:type="spellEnd"/>
      <w:r>
        <w:rPr>
          <w:rFonts w:ascii="Arial" w:hAnsi="Arial" w:hint="cs"/>
          <w:rtl/>
        </w:rPr>
        <w:t xml:space="preserve"> לעיין בכל סניפי רשת "</w:t>
      </w:r>
      <w:r w:rsidR="005831F3">
        <w:rPr>
          <w:rFonts w:ascii="Arial" w:hAnsi="Arial" w:hint="cs"/>
          <w:rtl/>
        </w:rPr>
        <w:t>ויקטורי פלוס</w:t>
      </w:r>
      <w:r>
        <w:rPr>
          <w:rFonts w:ascii="Arial" w:hAnsi="Arial" w:hint="cs"/>
          <w:rtl/>
        </w:rPr>
        <w:t xml:space="preserve">" ובאתר האינטרנט </w:t>
      </w:r>
      <w:r w:rsidR="004C4FC7" w:rsidRPr="002B6F1D">
        <w:rPr>
          <w:rFonts w:hint="cs"/>
          <w:color w:val="0070C0"/>
        </w:rPr>
        <w:t>WWW.</w:t>
      </w:r>
      <w:r w:rsidR="0068085C" w:rsidRPr="002B6F1D">
        <w:rPr>
          <w:rFonts w:hint="cs"/>
          <w:color w:val="0070C0"/>
        </w:rPr>
        <w:t xml:space="preserve"> </w:t>
      </w:r>
      <w:r w:rsidR="004C4FC7" w:rsidRPr="002B6F1D">
        <w:rPr>
          <w:rFonts w:hint="cs"/>
          <w:color w:val="0070C0"/>
        </w:rPr>
        <w:t>VICTORY</w:t>
      </w:r>
      <w:r w:rsidR="0068085C" w:rsidRPr="002B6F1D">
        <w:rPr>
          <w:color w:val="0070C0"/>
        </w:rPr>
        <w:t>1</w:t>
      </w:r>
      <w:r w:rsidR="004C4FC7" w:rsidRPr="002B6F1D">
        <w:rPr>
          <w:rFonts w:hint="cs"/>
          <w:color w:val="0070C0"/>
        </w:rPr>
        <w:t>.CO</w:t>
      </w:r>
      <w:r w:rsidR="0068085C" w:rsidRPr="002B6F1D">
        <w:rPr>
          <w:color w:val="0070C0"/>
        </w:rPr>
        <w:t>.IL</w:t>
      </w:r>
    </w:p>
    <w:p w:rsidR="0068085C" w:rsidRPr="004C4FC7" w:rsidRDefault="0068085C" w:rsidP="0068085C">
      <w:pPr>
        <w:ind w:left="360"/>
        <w:jc w:val="both"/>
        <w:rPr>
          <w:rFonts w:ascii="Arial" w:hAnsi="Arial"/>
          <w:rtl/>
        </w:rPr>
      </w:pP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68085C" w:rsidRPr="0068085C" w:rsidRDefault="000D0D9D" w:rsidP="00E5007C">
      <w:pPr>
        <w:ind w:left="360"/>
        <w:jc w:val="both"/>
        <w:rPr>
          <w:rtl/>
        </w:rPr>
      </w:pPr>
      <w:r>
        <w:rPr>
          <w:rFonts w:ascii="Arial" w:hAnsi="Arial" w:hint="cs"/>
          <w:rtl/>
        </w:rPr>
        <w:t xml:space="preserve">כרטיס </w:t>
      </w:r>
      <w:r w:rsidR="004931B7">
        <w:rPr>
          <w:rFonts w:ascii="Arial" w:hAnsi="Arial" w:hint="cs"/>
          <w:rtl/>
        </w:rPr>
        <w:t>ויקטורי-</w:t>
      </w:r>
      <w:r w:rsidR="0068085C">
        <w:rPr>
          <w:rFonts w:ascii="Arial" w:hAnsi="Arial"/>
        </w:rPr>
        <w:t>100%</w:t>
      </w:r>
      <w:r>
        <w:rPr>
          <w:rFonts w:ascii="Arial" w:hAnsi="Arial" w:hint="cs"/>
          <w:rtl/>
        </w:rPr>
        <w:t xml:space="preserve"> מזכה את המחזיק בו עד לגובה סכום הטעינה והנקוב המפורט בחזית הכרטיס, למעט החריגים המפורטים בכרטיס</w:t>
      </w:r>
      <w:r w:rsidR="00E5007C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הכרטיס מזכה את המחזיק בו עד ליתרת הסכום הטעון בו, בכפוף לתנאי השימוש; בביצוע עסקה באמצעות הכרטיס לא יוחזר עודף למחזיק הכרטיס. בביצוע מימוש חלקי בכרטיס - העודף יוותר טעון בכרטיס לרכישות נוספות; הכרטיס שווה כסף ויש לשמור עליו במקום בטוח; כל המחזיק בכרטיס מצהיר בעצם החזקתו כי הוא מסכים לתנאי השימוש וההגבלות החלות על הכרטיס; ביטול עסקה שנעשתה באמצעות הכרטיס יהיה כפוף להוראות תקנות הגנת הצרכן (ביטול עסקה), התשע"א-2010 ולמדיניות בית העסק הרלבנטי; התשלום בכרטיס אינו מקנה כפל הנחות</w:t>
      </w:r>
      <w:r w:rsidR="00E5007C">
        <w:rPr>
          <w:rFonts w:ascii="Arial" w:hAnsi="Arial" w:hint="cs"/>
          <w:rtl/>
        </w:rPr>
        <w:t xml:space="preserve"> אלא אם ויקטורי/סופר ספיר הגדירו אחרת</w:t>
      </w:r>
      <w:r>
        <w:rPr>
          <w:rFonts w:ascii="Arial" w:hAnsi="Arial" w:hint="cs"/>
          <w:rtl/>
        </w:rPr>
        <w:t>; הכרטיס אינו מהווה כרטיס חיוב כהגדרת מונח זה בחוק כרטיסי חיוב, תשמ"ו-1986; מידע נוסף, ניתן לקבל באתר</w:t>
      </w:r>
      <w:r w:rsidR="0068085C" w:rsidRPr="002B6F1D">
        <w:rPr>
          <w:rFonts w:hint="cs"/>
        </w:rPr>
        <w:t xml:space="preserve"> </w:t>
      </w:r>
      <w:hyperlink r:id="rId4" w:history="1">
        <w:r w:rsidR="0068085C" w:rsidRPr="00B86906">
          <w:rPr>
            <w:rStyle w:val="Hyperlink"/>
            <w:rFonts w:hint="cs"/>
          </w:rPr>
          <w:t>WWW.</w:t>
        </w:r>
        <w:r w:rsidR="0068085C" w:rsidRPr="00B86906">
          <w:rPr>
            <w:rStyle w:val="Hyperlink"/>
          </w:rPr>
          <w:t>VICTORY1.CO.IL</w:t>
        </w:r>
      </w:hyperlink>
      <w:r w:rsidR="0068085C">
        <w:rPr>
          <w:rFonts w:hint="cs"/>
          <w:rtl/>
        </w:rPr>
        <w:t>, ברור יתרות ניתן לקבל בטלפון-</w:t>
      </w:r>
      <w:r w:rsidR="0068085C">
        <w:rPr>
          <w:rFonts w:ascii="Arial" w:hAnsi="Arial" w:hint="cs"/>
          <w:rtl/>
        </w:rPr>
        <w:t>03-6</w:t>
      </w:r>
      <w:r w:rsidR="000C2476">
        <w:rPr>
          <w:rFonts w:ascii="Arial" w:hAnsi="Arial" w:hint="cs"/>
          <w:rtl/>
        </w:rPr>
        <w:t>177808</w:t>
      </w:r>
      <w:r w:rsidR="0068085C">
        <w:rPr>
          <w:rFonts w:ascii="Arial" w:hAnsi="Arial" w:hint="cs"/>
          <w:rtl/>
        </w:rPr>
        <w:t xml:space="preserve"> (מענה קולי 24 שעות ביממה).</w:t>
      </w:r>
    </w:p>
    <w:p w:rsidR="000D0D9D" w:rsidRDefault="000D0D9D" w:rsidP="0068085C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לא ניתן לרכוש את  כרטיס הקניה באמצעות כרטיס המזכה בהנחה נוספת ברשת.</w:t>
      </w:r>
    </w:p>
    <w:p w:rsidR="000D0D9D" w:rsidRDefault="000D0D9D" w:rsidP="000D0D9D">
      <w:pPr>
        <w:ind w:left="360"/>
        <w:jc w:val="both"/>
        <w:rPr>
          <w:rFonts w:ascii="Arial" w:hAnsi="Arial"/>
          <w:rtl/>
        </w:rPr>
      </w:pPr>
    </w:p>
    <w:p w:rsidR="00A63EF7" w:rsidRDefault="00A63EF7" w:rsidP="00A63EF7">
      <w:pPr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u w:val="single"/>
          <w:rtl/>
        </w:rPr>
        <w:t>החרגות והגבלות בבתי העסק:</w:t>
      </w:r>
    </w:p>
    <w:p w:rsidR="0068085C" w:rsidRDefault="0068085C" w:rsidP="00A63EF7">
      <w:pPr>
        <w:ind w:left="360"/>
        <w:rPr>
          <w:rFonts w:ascii="Arial" w:hAnsi="Arial"/>
          <w:b/>
          <w:bCs/>
          <w:rtl/>
        </w:rPr>
      </w:pPr>
    </w:p>
    <w:p w:rsidR="0068085C" w:rsidRDefault="0068085C" w:rsidP="00E5007C">
      <w:pPr>
        <w:ind w:left="360"/>
        <w:rPr>
          <w:rFonts w:ascii="Arial" w:hAnsi="Arial"/>
          <w:b/>
          <w:bCs/>
          <w:rtl/>
        </w:rPr>
      </w:pPr>
      <w:r w:rsidRPr="00E5007C">
        <w:rPr>
          <w:rFonts w:ascii="Arial" w:hAnsi="Arial" w:hint="cs"/>
          <w:b/>
          <w:bCs/>
          <w:highlight w:val="lightGray"/>
          <w:rtl/>
        </w:rPr>
        <w:t xml:space="preserve">הכרטיס יכובד </w:t>
      </w:r>
      <w:proofErr w:type="spellStart"/>
      <w:r w:rsidR="00E5007C" w:rsidRPr="00E5007C">
        <w:rPr>
          <w:rFonts w:ascii="Arial" w:hAnsi="Arial" w:hint="cs"/>
          <w:b/>
          <w:bCs/>
          <w:highlight w:val="lightGray"/>
          <w:rtl/>
        </w:rPr>
        <w:t>בויקטורי</w:t>
      </w:r>
      <w:proofErr w:type="spellEnd"/>
      <w:r w:rsidR="00E5007C" w:rsidRPr="00E5007C">
        <w:rPr>
          <w:rFonts w:ascii="Arial" w:hAnsi="Arial" w:hint="cs"/>
          <w:b/>
          <w:bCs/>
          <w:highlight w:val="lightGray"/>
          <w:rtl/>
        </w:rPr>
        <w:t xml:space="preserve"> וסופר ספיר</w:t>
      </w:r>
      <w:r w:rsidRPr="00E5007C">
        <w:rPr>
          <w:rFonts w:ascii="Arial" w:hAnsi="Arial" w:hint="cs"/>
          <w:b/>
          <w:bCs/>
          <w:highlight w:val="lightGray"/>
          <w:rtl/>
        </w:rPr>
        <w:t xml:space="preserve"> ב-100% מערכו הנקוב</w:t>
      </w:r>
      <w:r>
        <w:rPr>
          <w:rFonts w:ascii="Arial" w:hAnsi="Arial" w:hint="cs"/>
          <w:b/>
          <w:bCs/>
          <w:rtl/>
        </w:rPr>
        <w:t>.</w:t>
      </w:r>
    </w:p>
    <w:p w:rsidR="0068085C" w:rsidRDefault="0068085C" w:rsidP="00A63EF7">
      <w:pPr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תוקפו של הכרטיס הינו ל-61 חודשים מיום הפקתו.</w:t>
      </w:r>
    </w:p>
    <w:p w:rsidR="00A63EF7" w:rsidRDefault="0068085C" w:rsidP="005D0766">
      <w:pPr>
        <w:ind w:left="36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להלן החרגות ומגבלות </w:t>
      </w:r>
      <w:proofErr w:type="spellStart"/>
      <w:r>
        <w:rPr>
          <w:rFonts w:ascii="Arial" w:hAnsi="Arial" w:hint="cs"/>
          <w:b/>
          <w:bCs/>
          <w:rtl/>
        </w:rPr>
        <w:t>יחודיות</w:t>
      </w:r>
      <w:proofErr w:type="spellEnd"/>
      <w:r>
        <w:rPr>
          <w:rFonts w:ascii="Arial" w:hAnsi="Arial" w:hint="cs"/>
          <w:b/>
          <w:bCs/>
          <w:rtl/>
        </w:rPr>
        <w:t xml:space="preserve"> לכל </w:t>
      </w:r>
      <w:r w:rsidR="005D0766">
        <w:rPr>
          <w:rFonts w:ascii="Arial" w:hAnsi="Arial" w:hint="cs"/>
          <w:b/>
          <w:bCs/>
          <w:rtl/>
        </w:rPr>
        <w:t>הרשתות בהן קיימות מגבלות</w:t>
      </w:r>
      <w:r>
        <w:rPr>
          <w:rFonts w:ascii="Arial" w:hAnsi="Arial" w:hint="cs"/>
          <w:b/>
          <w:bCs/>
          <w:rtl/>
        </w:rPr>
        <w:t>:</w:t>
      </w:r>
    </w:p>
    <w:p w:rsidR="00A91805" w:rsidRDefault="00A91805" w:rsidP="00A63EF7">
      <w:pPr>
        <w:ind w:left="360"/>
        <w:rPr>
          <w:rFonts w:ascii="Arial" w:hAnsi="Arial"/>
          <w:b/>
          <w:bCs/>
          <w:rtl/>
        </w:rPr>
      </w:pPr>
    </w:p>
    <w:p w:rsidR="00A91805" w:rsidRPr="00A91805" w:rsidRDefault="00A63EF7" w:rsidP="00E5007C">
      <w:pPr>
        <w:ind w:left="360"/>
        <w:rPr>
          <w:rFonts w:ascii="Arial" w:hAnsi="Arial"/>
          <w:rtl/>
        </w:rPr>
      </w:pPr>
      <w:r w:rsidRPr="002B6F1D">
        <w:rPr>
          <w:rFonts w:ascii="Arial" w:hAnsi="Arial" w:hint="cs"/>
          <w:b/>
          <w:bCs/>
          <w:rtl/>
        </w:rPr>
        <w:t xml:space="preserve">ברשת ויקטורי </w:t>
      </w:r>
      <w:r w:rsidR="00E5007C">
        <w:rPr>
          <w:rFonts w:ascii="Arial" w:hAnsi="Arial" w:hint="cs"/>
          <w:b/>
          <w:bCs/>
          <w:rtl/>
        </w:rPr>
        <w:t>ובסופר ספיר</w:t>
      </w:r>
      <w:r w:rsidR="00A91805" w:rsidRPr="002B6F1D">
        <w:rPr>
          <w:rFonts w:ascii="Arial" w:hAnsi="Arial"/>
          <w:rtl/>
        </w:rPr>
        <w:t>–</w:t>
      </w:r>
      <w:r w:rsidRPr="002B6F1D">
        <w:rPr>
          <w:rFonts w:ascii="Arial" w:hAnsi="Arial" w:hint="cs"/>
          <w:rtl/>
        </w:rPr>
        <w:t xml:space="preserve"> </w:t>
      </w:r>
      <w:r w:rsidR="00A91805" w:rsidRPr="002B6F1D">
        <w:rPr>
          <w:rFonts w:ascii="Arial" w:hAnsi="Arial" w:hint="cs"/>
          <w:rtl/>
        </w:rPr>
        <w:t>הרשת</w:t>
      </w:r>
      <w:r w:rsidR="00E5007C">
        <w:rPr>
          <w:rFonts w:ascii="Arial" w:hAnsi="Arial" w:hint="cs"/>
          <w:rtl/>
        </w:rPr>
        <w:t>ות</w:t>
      </w:r>
      <w:r w:rsidR="00A91805" w:rsidRPr="002B6F1D">
        <w:rPr>
          <w:rFonts w:ascii="Arial" w:hAnsi="Arial" w:hint="cs"/>
          <w:rtl/>
        </w:rPr>
        <w:t xml:space="preserve"> אינ</w:t>
      </w:r>
      <w:r w:rsidR="00E5007C">
        <w:rPr>
          <w:rFonts w:ascii="Arial" w:hAnsi="Arial" w:hint="cs"/>
          <w:rtl/>
        </w:rPr>
        <w:t>ן</w:t>
      </w:r>
      <w:r w:rsidR="00A91805" w:rsidRPr="002B6F1D">
        <w:rPr>
          <w:rFonts w:ascii="Arial" w:hAnsi="Arial" w:hint="cs"/>
          <w:rtl/>
        </w:rPr>
        <w:t xml:space="preserve"> מאפשר</w:t>
      </w:r>
      <w:r w:rsidR="00E5007C">
        <w:rPr>
          <w:rFonts w:ascii="Arial" w:hAnsi="Arial" w:hint="cs"/>
          <w:rtl/>
        </w:rPr>
        <w:t>ו</w:t>
      </w:r>
      <w:r w:rsidR="00A91805" w:rsidRPr="002B6F1D">
        <w:rPr>
          <w:rFonts w:ascii="Arial" w:hAnsi="Arial" w:hint="cs"/>
          <w:rtl/>
        </w:rPr>
        <w:t>ת לרכוש סיגריות</w:t>
      </w:r>
      <w:r w:rsidR="00E5007C">
        <w:rPr>
          <w:rFonts w:ascii="Arial" w:hAnsi="Arial" w:hint="cs"/>
          <w:rtl/>
        </w:rPr>
        <w:t xml:space="preserve"> ומוצרי טבק</w:t>
      </w:r>
      <w:r w:rsidR="00A91805" w:rsidRPr="002B6F1D">
        <w:rPr>
          <w:rFonts w:ascii="Arial" w:hAnsi="Arial" w:hint="cs"/>
          <w:rtl/>
        </w:rPr>
        <w:t xml:space="preserve"> באמצעות</w:t>
      </w:r>
      <w:r w:rsidR="000B691B" w:rsidRPr="002B6F1D">
        <w:rPr>
          <w:rFonts w:ascii="Arial" w:hAnsi="Arial" w:hint="cs"/>
          <w:rtl/>
        </w:rPr>
        <w:t xml:space="preserve"> </w:t>
      </w:r>
      <w:r w:rsidR="00A91805" w:rsidRPr="002B6F1D">
        <w:rPr>
          <w:rFonts w:ascii="Arial" w:hAnsi="Arial" w:hint="cs"/>
          <w:rtl/>
        </w:rPr>
        <w:t>הכרטיס</w:t>
      </w:r>
      <w:r w:rsidR="00A91805" w:rsidRPr="00F2231D">
        <w:rPr>
          <w:rFonts w:ascii="Arial" w:hAnsi="Arial" w:hint="cs"/>
          <w:highlight w:val="yellow"/>
          <w:rtl/>
        </w:rPr>
        <w:t>.</w:t>
      </w:r>
    </w:p>
    <w:p w:rsidR="00A91805" w:rsidRDefault="00A91805" w:rsidP="00A91805">
      <w:pPr>
        <w:ind w:left="360"/>
        <w:rPr>
          <w:rFonts w:ascii="Arial" w:hAnsi="Arial"/>
          <w:b/>
          <w:bCs/>
          <w:szCs w:val="20"/>
          <w:rtl/>
        </w:rPr>
      </w:pPr>
    </w:p>
    <w:p w:rsidR="00CD5E90" w:rsidRDefault="00CD5E90" w:rsidP="00DC2C79">
      <w:pPr>
        <w:ind w:left="360"/>
        <w:rPr>
          <w:rFonts w:ascii="Arial" w:hAnsi="Arial"/>
          <w:rtl/>
        </w:rPr>
      </w:pPr>
    </w:p>
    <w:p w:rsidR="00CD5E90" w:rsidRPr="00CD5E90" w:rsidRDefault="00CD5E90" w:rsidP="00DC2C79">
      <w:pPr>
        <w:ind w:left="360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u w:val="single"/>
          <w:rtl/>
        </w:rPr>
        <w:t>כרטיס דיגיטלי</w:t>
      </w:r>
    </w:p>
    <w:p w:rsidR="00E5007C" w:rsidRDefault="00CD5E90" w:rsidP="006A0004">
      <w:pPr>
        <w:ind w:left="36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הרשתות </w:t>
      </w:r>
      <w:r w:rsidR="006A0004">
        <w:rPr>
          <w:rFonts w:ascii="Arial" w:hAnsi="Arial" w:hint="cs"/>
          <w:rtl/>
        </w:rPr>
        <w:t>ויקטורי וסופר ספיר-מכבדות כרטיסים דיגיטליים</w:t>
      </w:r>
    </w:p>
    <w:p w:rsidR="006A0004" w:rsidRDefault="006A0004" w:rsidP="006A0004">
      <w:pPr>
        <w:ind w:left="360"/>
        <w:rPr>
          <w:rFonts w:ascii="Arial" w:hAnsi="Arial"/>
          <w:rtl/>
        </w:rPr>
      </w:pPr>
    </w:p>
    <w:p w:rsidR="006A0004" w:rsidRDefault="006A0004" w:rsidP="006A0004">
      <w:pPr>
        <w:ind w:left="360"/>
        <w:rPr>
          <w:rFonts w:ascii="Arial" w:hAnsi="Arial"/>
          <w:rtl/>
        </w:rPr>
      </w:pPr>
    </w:p>
    <w:p w:rsidR="006A0004" w:rsidRDefault="006A0004" w:rsidP="006A0004">
      <w:pPr>
        <w:ind w:left="360"/>
        <w:rPr>
          <w:rFonts w:ascii="Arial" w:hAnsi="Arial"/>
          <w:rtl/>
        </w:rPr>
      </w:pPr>
    </w:p>
    <w:p w:rsidR="006A0004" w:rsidRDefault="006A0004" w:rsidP="006A0004">
      <w:pPr>
        <w:ind w:left="360"/>
        <w:rPr>
          <w:rFonts w:ascii="Arial" w:hAnsi="Arial"/>
          <w:rtl/>
        </w:rPr>
      </w:pPr>
    </w:p>
    <w:p w:rsidR="006A0004" w:rsidRDefault="006A0004" w:rsidP="006A0004">
      <w:pPr>
        <w:ind w:left="360"/>
        <w:rPr>
          <w:b/>
          <w:bCs/>
          <w:u w:val="single"/>
          <w:rtl/>
        </w:rPr>
      </w:pPr>
      <w:proofErr w:type="spellStart"/>
      <w:r w:rsidRPr="006A0004">
        <w:rPr>
          <w:rFonts w:ascii="Arial" w:hAnsi="Arial" w:hint="cs"/>
          <w:b/>
          <w:bCs/>
          <w:u w:val="single"/>
          <w:rtl/>
        </w:rPr>
        <w:t>שמוש</w:t>
      </w:r>
      <w:proofErr w:type="spellEnd"/>
      <w:r w:rsidRPr="006A0004">
        <w:rPr>
          <w:rFonts w:ascii="Arial" w:hAnsi="Arial" w:hint="cs"/>
          <w:b/>
          <w:bCs/>
          <w:u w:val="single"/>
          <w:rtl/>
        </w:rPr>
        <w:t xml:space="preserve"> באתר-</w:t>
      </w:r>
      <w:r w:rsidRPr="006A0004">
        <w:rPr>
          <w:rFonts w:ascii="Arial" w:hAnsi="Arial" w:hint="cs"/>
          <w:b/>
          <w:bCs/>
          <w:u w:val="single"/>
        </w:rPr>
        <w:t>ON</w:t>
      </w:r>
      <w:r w:rsidRPr="006A0004">
        <w:rPr>
          <w:rFonts w:ascii="Arial" w:hAnsi="Arial" w:hint="cs"/>
          <w:b/>
          <w:bCs/>
          <w:u w:val="single"/>
          <w:rtl/>
        </w:rPr>
        <w:t>-</w:t>
      </w:r>
      <w:r w:rsidRPr="006A0004">
        <w:rPr>
          <w:rFonts w:ascii="Arial" w:hAnsi="Arial" w:hint="cs"/>
          <w:b/>
          <w:bCs/>
          <w:u w:val="single"/>
        </w:rPr>
        <w:t>LINE</w:t>
      </w:r>
    </w:p>
    <w:p w:rsidR="006A0004" w:rsidRDefault="006A0004" w:rsidP="006A0004">
      <w:pPr>
        <w:ind w:left="360"/>
        <w:rPr>
          <w:b/>
          <w:bCs/>
          <w:u w:val="single"/>
          <w:rtl/>
        </w:rPr>
      </w:pPr>
    </w:p>
    <w:p w:rsidR="006A0004" w:rsidRDefault="006A0004" w:rsidP="006A0004">
      <w:pPr>
        <w:ind w:left="360"/>
        <w:rPr>
          <w:b/>
          <w:bCs/>
          <w:rtl/>
        </w:rPr>
      </w:pPr>
      <w:r w:rsidRPr="006A0004">
        <w:rPr>
          <w:rFonts w:hint="cs"/>
          <w:b/>
          <w:bCs/>
          <w:rtl/>
        </w:rPr>
        <w:t>ניתן להשתמש בכרטיסים (פיזיים/דיגיטליים) באתר הרכישה המכוונת של רשת "ויקטורי"</w:t>
      </w:r>
      <w:r>
        <w:rPr>
          <w:rFonts w:hint="cs"/>
          <w:b/>
          <w:bCs/>
          <w:rtl/>
        </w:rPr>
        <w:t>.</w:t>
      </w:r>
    </w:p>
    <w:p w:rsidR="006A0004" w:rsidRDefault="006A0004" w:rsidP="006A0004">
      <w:pPr>
        <w:ind w:left="360"/>
        <w:rPr>
          <w:b/>
          <w:bCs/>
          <w:rtl/>
        </w:rPr>
      </w:pPr>
    </w:p>
    <w:p w:rsidR="006A0004" w:rsidRDefault="006A0004" w:rsidP="006A0004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התנאים לשימוש באתר </w:t>
      </w:r>
      <w:proofErr w:type="spellStart"/>
      <w:r>
        <w:rPr>
          <w:rFonts w:hint="cs"/>
          <w:b/>
          <w:bCs/>
          <w:rtl/>
        </w:rPr>
        <w:t>הינו:שימוש</w:t>
      </w:r>
      <w:proofErr w:type="spellEnd"/>
      <w:r>
        <w:rPr>
          <w:rFonts w:hint="cs"/>
          <w:b/>
          <w:bCs/>
          <w:rtl/>
        </w:rPr>
        <w:t xml:space="preserve"> בכרטיס ויקטורי אחד בלבד (ברכישה בודדת)+ציון פרטי כרטיס אשראי נוסף לשם חיוב נוסף במידה </w:t>
      </w:r>
      <w:proofErr w:type="spellStart"/>
      <w:r>
        <w:rPr>
          <w:rFonts w:hint="cs"/>
          <w:b/>
          <w:bCs/>
          <w:rtl/>
        </w:rPr>
        <w:t>וידרש</w:t>
      </w:r>
      <w:proofErr w:type="spellEnd"/>
      <w:r>
        <w:rPr>
          <w:rFonts w:hint="cs"/>
          <w:b/>
          <w:bCs/>
          <w:rtl/>
        </w:rPr>
        <w:t xml:space="preserve">. </w:t>
      </w:r>
    </w:p>
    <w:p w:rsidR="006A0004" w:rsidRDefault="006A0004" w:rsidP="006A0004">
      <w:pPr>
        <w:ind w:left="360"/>
        <w:rPr>
          <w:b/>
          <w:bCs/>
          <w:rtl/>
        </w:rPr>
      </w:pPr>
    </w:p>
    <w:p w:rsidR="006A0004" w:rsidRPr="006A0004" w:rsidRDefault="006A0004" w:rsidP="006A0004">
      <w:pPr>
        <w:ind w:left="360"/>
        <w:rPr>
          <w:rFonts w:hint="cs"/>
          <w:b/>
          <w:bCs/>
          <w:rtl/>
        </w:rPr>
      </w:pPr>
      <w:bookmarkStart w:id="0" w:name="_GoBack"/>
      <w:r w:rsidRPr="006A0004">
        <w:rPr>
          <w:rFonts w:hint="cs"/>
          <w:b/>
          <w:bCs/>
          <w:u w:val="single"/>
          <w:rtl/>
        </w:rPr>
        <w:t>אין אפשרות לרכישה באתר בשני כרטיסי  מתנה</w:t>
      </w:r>
      <w:bookmarkEnd w:id="0"/>
      <w:r>
        <w:rPr>
          <w:rFonts w:hint="cs"/>
          <w:b/>
          <w:bCs/>
          <w:rtl/>
        </w:rPr>
        <w:t>.</w:t>
      </w:r>
    </w:p>
    <w:p w:rsidR="00E5007C" w:rsidRDefault="00E5007C" w:rsidP="00E5007C">
      <w:pPr>
        <w:ind w:left="360"/>
        <w:rPr>
          <w:b/>
          <w:bCs/>
          <w:u w:val="single"/>
          <w:rtl/>
        </w:rPr>
      </w:pPr>
    </w:p>
    <w:p w:rsidR="00A63EF7" w:rsidRDefault="00A63EF7" w:rsidP="00E5007C">
      <w:pPr>
        <w:ind w:left="360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תנאי החזרה של מוצרים שנרכשו באמצעות הכרטיס</w:t>
      </w:r>
      <w:r>
        <w:rPr>
          <w:rFonts w:hint="cs"/>
          <w:b/>
          <w:bCs/>
          <w:rtl/>
        </w:rPr>
        <w:t xml:space="preserve">: </w:t>
      </w:r>
    </w:p>
    <w:p w:rsidR="00A63EF7" w:rsidRDefault="00A63EF7" w:rsidP="00A63EF7">
      <w:pPr>
        <w:ind w:left="509"/>
        <w:rPr>
          <w:rtl/>
        </w:rPr>
      </w:pPr>
      <w:r>
        <w:rPr>
          <w:rFonts w:hint="cs"/>
          <w:rtl/>
        </w:rPr>
        <w:t>ניתן לקבל מוצר חלופי או זיכוי במזומן או שובר זיכוי, בהתאם למדיניות בתי העסק המשתתפים, ובכפוף להוראות כל דין.</w:t>
      </w:r>
    </w:p>
    <w:sectPr w:rsidR="00A63EF7" w:rsidSect="001852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0D9D"/>
    <w:rsid w:val="000B31A1"/>
    <w:rsid w:val="000B691B"/>
    <w:rsid w:val="000C2476"/>
    <w:rsid w:val="000D0D9D"/>
    <w:rsid w:val="00130B73"/>
    <w:rsid w:val="001323FA"/>
    <w:rsid w:val="001640EC"/>
    <w:rsid w:val="001716A1"/>
    <w:rsid w:val="0018527F"/>
    <w:rsid w:val="001A3584"/>
    <w:rsid w:val="001F1300"/>
    <w:rsid w:val="00221228"/>
    <w:rsid w:val="002266DC"/>
    <w:rsid w:val="0022778A"/>
    <w:rsid w:val="002B2790"/>
    <w:rsid w:val="002B6F1D"/>
    <w:rsid w:val="00342319"/>
    <w:rsid w:val="00372F50"/>
    <w:rsid w:val="00420138"/>
    <w:rsid w:val="00470D2E"/>
    <w:rsid w:val="004931B7"/>
    <w:rsid w:val="004C4FC7"/>
    <w:rsid w:val="004D4D18"/>
    <w:rsid w:val="004E10CC"/>
    <w:rsid w:val="00535A7F"/>
    <w:rsid w:val="00564F67"/>
    <w:rsid w:val="005831F3"/>
    <w:rsid w:val="005D0766"/>
    <w:rsid w:val="006761E6"/>
    <w:rsid w:val="0068085C"/>
    <w:rsid w:val="006A0004"/>
    <w:rsid w:val="00731102"/>
    <w:rsid w:val="00780F10"/>
    <w:rsid w:val="007D20F5"/>
    <w:rsid w:val="007F3948"/>
    <w:rsid w:val="00806679"/>
    <w:rsid w:val="00847C37"/>
    <w:rsid w:val="00916713"/>
    <w:rsid w:val="009267B0"/>
    <w:rsid w:val="009631E8"/>
    <w:rsid w:val="009950BB"/>
    <w:rsid w:val="00A07D46"/>
    <w:rsid w:val="00A63EF7"/>
    <w:rsid w:val="00A91805"/>
    <w:rsid w:val="00A94A62"/>
    <w:rsid w:val="00AF6A9B"/>
    <w:rsid w:val="00B329A7"/>
    <w:rsid w:val="00B55025"/>
    <w:rsid w:val="00B672B3"/>
    <w:rsid w:val="00CA2AD7"/>
    <w:rsid w:val="00CA7E66"/>
    <w:rsid w:val="00CC3575"/>
    <w:rsid w:val="00CD5E90"/>
    <w:rsid w:val="00D221B9"/>
    <w:rsid w:val="00DC2C79"/>
    <w:rsid w:val="00DF51A0"/>
    <w:rsid w:val="00E0043E"/>
    <w:rsid w:val="00E04449"/>
    <w:rsid w:val="00E1016E"/>
    <w:rsid w:val="00E202FD"/>
    <w:rsid w:val="00E5007C"/>
    <w:rsid w:val="00F2231D"/>
    <w:rsid w:val="00F666B4"/>
    <w:rsid w:val="00F76E42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4594"/>
  <w15:docId w15:val="{C2C97DD9-CC90-4FCE-89C3-D42A4E27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9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0D0D9D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B691B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B691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CTORY1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muky</dc:creator>
  <cp:keywords/>
  <dc:description/>
  <cp:lastModifiedBy>muky</cp:lastModifiedBy>
  <cp:revision>41</cp:revision>
  <cp:lastPrinted>2017-01-23T09:19:00Z</cp:lastPrinted>
  <dcterms:created xsi:type="dcterms:W3CDTF">2012-06-06T08:06:00Z</dcterms:created>
  <dcterms:modified xsi:type="dcterms:W3CDTF">2024-11-26T07:49:00Z</dcterms:modified>
</cp:coreProperties>
</file>